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05cd3b14e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183303bcf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Langon,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4d4a2c5994bec" /><Relationship Type="http://schemas.openxmlformats.org/officeDocument/2006/relationships/numbering" Target="/word/numbering.xml" Id="Rabcd5359f649481d" /><Relationship Type="http://schemas.openxmlformats.org/officeDocument/2006/relationships/settings" Target="/word/settings.xml" Id="R1c228b00a9c14ab2" /><Relationship Type="http://schemas.openxmlformats.org/officeDocument/2006/relationships/image" Target="/word/media/d245d0e9-f78d-4d79-a688-abfba3e766fe.png" Id="Rc80183303bcf4025" /></Relationships>
</file>