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d20dff0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903f0c9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Luhier,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1f2dda314f3a" /><Relationship Type="http://schemas.openxmlformats.org/officeDocument/2006/relationships/numbering" Target="/word/numbering.xml" Id="Rc7fcf451f3174ec9" /><Relationship Type="http://schemas.openxmlformats.org/officeDocument/2006/relationships/settings" Target="/word/settings.xml" Id="R5222f57e3990438d" /><Relationship Type="http://schemas.openxmlformats.org/officeDocument/2006/relationships/image" Target="/word/media/1ac68cd4-95e3-4393-8518-c9e8749690f4.png" Id="R6cbb903f0c9949bb" /></Relationships>
</file>