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aeca310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3e37ac17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Magnoray,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cb10fd954dcd" /><Relationship Type="http://schemas.openxmlformats.org/officeDocument/2006/relationships/numbering" Target="/word/numbering.xml" Id="R7dc0b7fb6b1645d5" /><Relationship Type="http://schemas.openxmlformats.org/officeDocument/2006/relationships/settings" Target="/word/settings.xml" Id="Rbcfc0a515d2f4d9f" /><Relationship Type="http://schemas.openxmlformats.org/officeDocument/2006/relationships/image" Target="/word/media/7dca0053-a1c9-4017-aa29-a0931a2e369d.png" Id="R05783e37ac1748c1" /></Relationships>
</file>