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fb64511b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fedf2b23b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a67625564ea0" /><Relationship Type="http://schemas.openxmlformats.org/officeDocument/2006/relationships/numbering" Target="/word/numbering.xml" Id="R433253d3747b40f3" /><Relationship Type="http://schemas.openxmlformats.org/officeDocument/2006/relationships/settings" Target="/word/settings.xml" Id="Rce55ae4be17644f9" /><Relationship Type="http://schemas.openxmlformats.org/officeDocument/2006/relationships/image" Target="/word/media/c99f8aaa-fb41-4226-a198-e2cef93e8083.png" Id="R642fedf2b23b47d4" /></Relationships>
</file>