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48da6afb9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11481915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Menil-Berard,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414924e64525" /><Relationship Type="http://schemas.openxmlformats.org/officeDocument/2006/relationships/numbering" Target="/word/numbering.xml" Id="Rbaaed424401b450e" /><Relationship Type="http://schemas.openxmlformats.org/officeDocument/2006/relationships/settings" Target="/word/settings.xml" Id="R3f4eef2a76014510" /><Relationship Type="http://schemas.openxmlformats.org/officeDocument/2006/relationships/image" Target="/word/media/43936e31-c08c-4e1a-94af-37ba88af1430.png" Id="R8be11481915940a7" /></Relationships>
</file>