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f6c475edd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1a32f7d14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Mesnil-Lieubray,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59bf936f44bda" /><Relationship Type="http://schemas.openxmlformats.org/officeDocument/2006/relationships/numbering" Target="/word/numbering.xml" Id="R2eed02aa7c904d7e" /><Relationship Type="http://schemas.openxmlformats.org/officeDocument/2006/relationships/settings" Target="/word/settings.xml" Id="Rf258f614188041f2" /><Relationship Type="http://schemas.openxmlformats.org/officeDocument/2006/relationships/image" Target="/word/media/7244f16e-d06f-40be-97dd-9abcfef40a46.png" Id="R1851a32f7d144a57" /></Relationships>
</file>