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50b20ae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8b6b1614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db3ab83044e1b" /><Relationship Type="http://schemas.openxmlformats.org/officeDocument/2006/relationships/numbering" Target="/word/numbering.xml" Id="R525ed7196ef8473d" /><Relationship Type="http://schemas.openxmlformats.org/officeDocument/2006/relationships/settings" Target="/word/settings.xml" Id="R4ea0a6f901324d7a" /><Relationship Type="http://schemas.openxmlformats.org/officeDocument/2006/relationships/image" Target="/word/media/5137c8f4-b642-4bf7-a182-0b1b4043caff.png" Id="R6e18b6b1614b45fd" /></Relationships>
</file>