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a4b17fff7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d333fa624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462097c26458a" /><Relationship Type="http://schemas.openxmlformats.org/officeDocument/2006/relationships/numbering" Target="/word/numbering.xml" Id="R6fbbe36b9414435d" /><Relationship Type="http://schemas.openxmlformats.org/officeDocument/2006/relationships/settings" Target="/word/settings.xml" Id="R1c56cdb26a4945b9" /><Relationship Type="http://schemas.openxmlformats.org/officeDocument/2006/relationships/image" Target="/word/media/c1ff5acd-b9e6-469c-b79b-a49276cd1aa9.png" Id="R295d333fa6244e6a" /></Relationships>
</file>