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d884fd0d9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c762086a1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Penquer Kergoat,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25531fc984ca8" /><Relationship Type="http://schemas.openxmlformats.org/officeDocument/2006/relationships/numbering" Target="/word/numbering.xml" Id="R52b4cde0b9784c11" /><Relationship Type="http://schemas.openxmlformats.org/officeDocument/2006/relationships/settings" Target="/word/settings.xml" Id="Rf764834049664ac0" /><Relationship Type="http://schemas.openxmlformats.org/officeDocument/2006/relationships/image" Target="/word/media/c68b1b22-31b8-4f24-b2e4-f3baeeb7d123.png" Id="Rb27c762086a14fa4" /></Relationships>
</file>