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381f4d72b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06a96ed03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Baville,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f508c05944337" /><Relationship Type="http://schemas.openxmlformats.org/officeDocument/2006/relationships/numbering" Target="/word/numbering.xml" Id="Rd98d65c8d6264b8d" /><Relationship Type="http://schemas.openxmlformats.org/officeDocument/2006/relationships/settings" Target="/word/settings.xml" Id="Rc15ec6ca298041d7" /><Relationship Type="http://schemas.openxmlformats.org/officeDocument/2006/relationships/image" Target="/word/media/076f8359-b5bb-4d80-862c-dd37530d4a79.png" Id="Rc7b06a96ed034d0c" /></Relationships>
</file>