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53e85866a24f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58ceff8ae14d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Petit Champlandry,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80efaab48c4d9f" /><Relationship Type="http://schemas.openxmlformats.org/officeDocument/2006/relationships/numbering" Target="/word/numbering.xml" Id="R89c91253f27a41e2" /><Relationship Type="http://schemas.openxmlformats.org/officeDocument/2006/relationships/settings" Target="/word/settings.xml" Id="R69e17ce1f8844788" /><Relationship Type="http://schemas.openxmlformats.org/officeDocument/2006/relationships/image" Target="/word/media/4328945c-ed57-42d7-a180-7023a7edcd94.png" Id="R4b58ceff8ae14d63" /></Relationships>
</file>