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77dbbed2f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b22f0b998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 Tertre,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a202d85334246" /><Relationship Type="http://schemas.openxmlformats.org/officeDocument/2006/relationships/numbering" Target="/word/numbering.xml" Id="R3883ed94a17d47b3" /><Relationship Type="http://schemas.openxmlformats.org/officeDocument/2006/relationships/settings" Target="/word/settings.xml" Id="R458d1b8189ab4716" /><Relationship Type="http://schemas.openxmlformats.org/officeDocument/2006/relationships/image" Target="/word/media/c6bfe4c6-2f23-47ed-8237-87316e87934d.png" Id="R9ffb22f0b9984a58" /></Relationships>
</file>