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ebea653fb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aae2c4f06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Petit-Vavre,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0a0c2c204462e" /><Relationship Type="http://schemas.openxmlformats.org/officeDocument/2006/relationships/numbering" Target="/word/numbering.xml" Id="R87f278b3613a4f36" /><Relationship Type="http://schemas.openxmlformats.org/officeDocument/2006/relationships/settings" Target="/word/settings.xml" Id="R2fcab62078f04cc4" /><Relationship Type="http://schemas.openxmlformats.org/officeDocument/2006/relationships/image" Target="/word/media/7f16cd5d-ddaa-4bb6-903a-29c750293ccd.png" Id="R7bcaae2c4f0643ac" /></Relationships>
</file>