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68906ead0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db951c553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a0668e8794f1d" /><Relationship Type="http://schemas.openxmlformats.org/officeDocument/2006/relationships/numbering" Target="/word/numbering.xml" Id="R48a9ea9500944a7c" /><Relationship Type="http://schemas.openxmlformats.org/officeDocument/2006/relationships/settings" Target="/word/settings.xml" Id="R210d8dcbd7294898" /><Relationship Type="http://schemas.openxmlformats.org/officeDocument/2006/relationships/image" Target="/word/media/9d809e78-dd90-4dbe-817e-ba45bfb30371.png" Id="Rfcbdb951c55347dd" /></Relationships>
</file>