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1ef67bd17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01cfb04c8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Pontet,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256567fed4af8" /><Relationship Type="http://schemas.openxmlformats.org/officeDocument/2006/relationships/numbering" Target="/word/numbering.xml" Id="R3dfbd8827878401b" /><Relationship Type="http://schemas.openxmlformats.org/officeDocument/2006/relationships/settings" Target="/word/settings.xml" Id="R018be87607ea422f" /><Relationship Type="http://schemas.openxmlformats.org/officeDocument/2006/relationships/image" Target="/word/media/b69ebb7b-954c-4f4c-a079-d505a2d0879c.png" Id="Rb1901cfb04c84f20" /></Relationships>
</file>