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4f6b49425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24c5d65b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515dc9874622" /><Relationship Type="http://schemas.openxmlformats.org/officeDocument/2006/relationships/numbering" Target="/word/numbering.xml" Id="Rb7fe89b5f69c4640" /><Relationship Type="http://schemas.openxmlformats.org/officeDocument/2006/relationships/settings" Target="/word/settings.xml" Id="R2ffd77811a104184" /><Relationship Type="http://schemas.openxmlformats.org/officeDocument/2006/relationships/image" Target="/word/media/e5b1f31a-0c4a-411f-bca4-08a90b38b697.png" Id="R01524c5d65b64cc4" /></Relationships>
</file>