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e94be520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efefa742e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6a14a34849be" /><Relationship Type="http://schemas.openxmlformats.org/officeDocument/2006/relationships/numbering" Target="/word/numbering.xml" Id="Rd01ea5e305fe4e03" /><Relationship Type="http://schemas.openxmlformats.org/officeDocument/2006/relationships/settings" Target="/word/settings.xml" Id="Rb254d55e4ba34ee3" /><Relationship Type="http://schemas.openxmlformats.org/officeDocument/2006/relationships/image" Target="/word/media/ece3301a-318f-4f80-b47f-57c0e142644b.png" Id="Re12efefa742e4877" /></Relationships>
</file>