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9a58e9d65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222621bac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Roullet,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c903773b2470a" /><Relationship Type="http://schemas.openxmlformats.org/officeDocument/2006/relationships/numbering" Target="/word/numbering.xml" Id="Re0bdc28f04d444db" /><Relationship Type="http://schemas.openxmlformats.org/officeDocument/2006/relationships/settings" Target="/word/settings.xml" Id="Rb7c8ec7b2f9247c7" /><Relationship Type="http://schemas.openxmlformats.org/officeDocument/2006/relationships/image" Target="/word/media/712a3b3e-2862-47ab-af48-ac9a937a0066.png" Id="Rac8222621bac4909" /></Relationships>
</file>