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eff2bf225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32cc614e7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Russey,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f8e1df24f435b" /><Relationship Type="http://schemas.openxmlformats.org/officeDocument/2006/relationships/numbering" Target="/word/numbering.xml" Id="R9d423af764744f26" /><Relationship Type="http://schemas.openxmlformats.org/officeDocument/2006/relationships/settings" Target="/word/settings.xml" Id="R285303a1f7b64136" /><Relationship Type="http://schemas.openxmlformats.org/officeDocument/2006/relationships/image" Target="/word/media/81d082bb-5796-40e3-b2ff-acd46e2fb8b5.png" Id="R06432cc614e74400" /></Relationships>
</file>