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87e1d96d0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32dd8c445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Sourd,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bf23dd1b644a9" /><Relationship Type="http://schemas.openxmlformats.org/officeDocument/2006/relationships/numbering" Target="/word/numbering.xml" Id="Rb0fbc49b58e04f37" /><Relationship Type="http://schemas.openxmlformats.org/officeDocument/2006/relationships/settings" Target="/word/settings.xml" Id="Rf0ea1cbf34bd4451" /><Relationship Type="http://schemas.openxmlformats.org/officeDocument/2006/relationships/image" Target="/word/media/74146ce2-023c-4b16-b2a6-0c614d851b4a.png" Id="Rc3332dd8c445453f" /></Relationships>
</file>