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8dfd23380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cd4954e9a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Varigot,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749eb19d1403f" /><Relationship Type="http://schemas.openxmlformats.org/officeDocument/2006/relationships/numbering" Target="/word/numbering.xml" Id="R5b953db4667a4736" /><Relationship Type="http://schemas.openxmlformats.org/officeDocument/2006/relationships/settings" Target="/word/settings.xml" Id="Rdea8aa7696b44edd" /><Relationship Type="http://schemas.openxmlformats.org/officeDocument/2006/relationships/image" Target="/word/media/5901ec4c-0eac-4d8e-8fb9-c9185e6c9312.png" Id="R1b8cd4954e9a45a9" /></Relationships>
</file>