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d5a9fa2b4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7ddf894ff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Vieille 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f755cb141485b" /><Relationship Type="http://schemas.openxmlformats.org/officeDocument/2006/relationships/numbering" Target="/word/numbering.xml" Id="R30413bd147cf472f" /><Relationship Type="http://schemas.openxmlformats.org/officeDocument/2006/relationships/settings" Target="/word/settings.xml" Id="Rec388bbb0f5e4fb3" /><Relationship Type="http://schemas.openxmlformats.org/officeDocument/2006/relationships/image" Target="/word/media/7345c95f-1836-4676-b540-8437e40d298d.png" Id="Rd777ddf894ff49c5" /></Relationships>
</file>