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e1ba1588d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09d771acb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Vilhain,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afc2e0cc64eca" /><Relationship Type="http://schemas.openxmlformats.org/officeDocument/2006/relationships/numbering" Target="/word/numbering.xml" Id="R5578e92a22fd43a7" /><Relationship Type="http://schemas.openxmlformats.org/officeDocument/2006/relationships/settings" Target="/word/settings.xml" Id="R421a2b87c85d4633" /><Relationship Type="http://schemas.openxmlformats.org/officeDocument/2006/relationships/image" Target="/word/media/65fd2156-5c4a-44d5-9bb7-2e996d4d8c34.png" Id="Rfbc09d771acb4d3a" /></Relationships>
</file>