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d56a373f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b19c30f73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626c0ce814aab" /><Relationship Type="http://schemas.openxmlformats.org/officeDocument/2006/relationships/numbering" Target="/word/numbering.xml" Id="Rc757977633274b10" /><Relationship Type="http://schemas.openxmlformats.org/officeDocument/2006/relationships/settings" Target="/word/settings.xml" Id="R9d91d92e874b469b" /><Relationship Type="http://schemas.openxmlformats.org/officeDocument/2006/relationships/image" Target="/word/media/b4eee265-5445-4d46-9661-220dfd17be24.png" Id="R165b19c30f734fef" /></Relationships>
</file>