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ba399e256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485430962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L'Egalier,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3cbad445f403a" /><Relationship Type="http://schemas.openxmlformats.org/officeDocument/2006/relationships/numbering" Target="/word/numbering.xml" Id="Rb5e6f88e75034721" /><Relationship Type="http://schemas.openxmlformats.org/officeDocument/2006/relationships/settings" Target="/word/settings.xml" Id="R33ab8145be67407a" /><Relationship Type="http://schemas.openxmlformats.org/officeDocument/2006/relationships/image" Target="/word/media/907a2cc7-fee2-42aa-8f72-510d559df1fd.png" Id="R4ee4854309624069" /></Relationships>
</file>