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070a8e4b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9d3711a4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Lenizeul,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27d570c24b76" /><Relationship Type="http://schemas.openxmlformats.org/officeDocument/2006/relationships/numbering" Target="/word/numbering.xml" Id="R72c38314f69e42b5" /><Relationship Type="http://schemas.openxmlformats.org/officeDocument/2006/relationships/settings" Target="/word/settings.xml" Id="R74305edcce7a4de7" /><Relationship Type="http://schemas.openxmlformats.org/officeDocument/2006/relationships/image" Target="/word/media/71c588b0-2fc4-4010-a9af-38328fa929f6.png" Id="Rb5419d3711a44eed" /></Relationships>
</file>