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7b0ac1e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a1ed3c7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Leraget,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5218186d54199" /><Relationship Type="http://schemas.openxmlformats.org/officeDocument/2006/relationships/numbering" Target="/word/numbering.xml" Id="R96453944b7e54ceb" /><Relationship Type="http://schemas.openxmlformats.org/officeDocument/2006/relationships/settings" Target="/word/settings.xml" Id="R71c60e1727234b17" /><Relationship Type="http://schemas.openxmlformats.org/officeDocument/2006/relationships/image" Target="/word/media/a565414a-7731-4068-8901-a3df4543fb2f.png" Id="R92b7a1ed3c7e48ec" /></Relationships>
</file>