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b8f119c69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e9d506ddd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Bois-de-Dormelles,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8c5d8ea4f4046" /><Relationship Type="http://schemas.openxmlformats.org/officeDocument/2006/relationships/numbering" Target="/word/numbering.xml" Id="R9148ac3841224616" /><Relationship Type="http://schemas.openxmlformats.org/officeDocument/2006/relationships/settings" Target="/word/settings.xml" Id="R4614212deb604fd5" /><Relationship Type="http://schemas.openxmlformats.org/officeDocument/2006/relationships/image" Target="/word/media/51e77032-13e1-405a-96a0-c0e23325035e.png" Id="Racfe9d506ddd4e5c" /></Relationships>
</file>