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407cca7e1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3a319da20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Bouilassiers,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6cee7b0914f03" /><Relationship Type="http://schemas.openxmlformats.org/officeDocument/2006/relationships/numbering" Target="/word/numbering.xml" Id="R878f98ca5ce64754" /><Relationship Type="http://schemas.openxmlformats.org/officeDocument/2006/relationships/settings" Target="/word/settings.xml" Id="Rf3b09a52b4f34115" /><Relationship Type="http://schemas.openxmlformats.org/officeDocument/2006/relationships/image" Target="/word/media/781e066c-a6a3-460a-bcec-79f987e8a535.png" Id="R59f3a319da204628" /></Relationships>
</file>