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120fe88e0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0a110c390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Cailloux,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b328f43b24098" /><Relationship Type="http://schemas.openxmlformats.org/officeDocument/2006/relationships/numbering" Target="/word/numbering.xml" Id="Rdfcf639950354543" /><Relationship Type="http://schemas.openxmlformats.org/officeDocument/2006/relationships/settings" Target="/word/settings.xml" Id="R13ae7fc5a78541a4" /><Relationship Type="http://schemas.openxmlformats.org/officeDocument/2006/relationships/image" Target="/word/media/23928cac-eaf8-4076-920e-efe583e95b2c.png" Id="R7be0a110c3904b6e" /></Relationships>
</file>