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55678b317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be0052fc3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14a77de61468a" /><Relationship Type="http://schemas.openxmlformats.org/officeDocument/2006/relationships/numbering" Target="/word/numbering.xml" Id="Rfe8787489dd8481f" /><Relationship Type="http://schemas.openxmlformats.org/officeDocument/2006/relationships/settings" Target="/word/settings.xml" Id="Rac44b1f7b9dd459b" /><Relationship Type="http://schemas.openxmlformats.org/officeDocument/2006/relationships/image" Target="/word/media/8df5d3d4-3a38-48bf-8ae6-f1025cbe6673.png" Id="R2aabe0052fc34b87" /></Relationships>
</file>