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edf0af4da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0cf0b8a4d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Epesses,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7a68fcdd44b40" /><Relationship Type="http://schemas.openxmlformats.org/officeDocument/2006/relationships/numbering" Target="/word/numbering.xml" Id="R755d4b16f3334912" /><Relationship Type="http://schemas.openxmlformats.org/officeDocument/2006/relationships/settings" Target="/word/settings.xml" Id="R22751346c3534cf4" /><Relationship Type="http://schemas.openxmlformats.org/officeDocument/2006/relationships/image" Target="/word/media/13aa21e1-c96b-4b58-b8c2-616f6cae393a.png" Id="Rd780cf0b8a4d4d71" /></Relationships>
</file>