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0876b7877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441ffd61e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Etilleux,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9dec29c8d423b" /><Relationship Type="http://schemas.openxmlformats.org/officeDocument/2006/relationships/numbering" Target="/word/numbering.xml" Id="Rd7f485e0286a4bcd" /><Relationship Type="http://schemas.openxmlformats.org/officeDocument/2006/relationships/settings" Target="/word/settings.xml" Id="R466c7fc5e05248db" /><Relationship Type="http://schemas.openxmlformats.org/officeDocument/2006/relationships/image" Target="/word/media/0c254144-8fd7-429b-96d3-c9780c474cff.png" Id="Rc33441ffd61e4093" /></Relationships>
</file>