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1b304bac6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85edcdaa6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Forestons,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0f69a214a4dc2" /><Relationship Type="http://schemas.openxmlformats.org/officeDocument/2006/relationships/numbering" Target="/word/numbering.xml" Id="R56fc3e00e3204d01" /><Relationship Type="http://schemas.openxmlformats.org/officeDocument/2006/relationships/settings" Target="/word/settings.xml" Id="R30f3ca947d6f4af0" /><Relationship Type="http://schemas.openxmlformats.org/officeDocument/2006/relationships/image" Target="/word/media/a88eac4a-ac52-48f9-a455-d6373e75d3af.png" Id="Rfcd85edcdaa64d57" /></Relationships>
</file>