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0c1c8ceb1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884499c5e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bcb43c8ab47de" /><Relationship Type="http://schemas.openxmlformats.org/officeDocument/2006/relationships/numbering" Target="/word/numbering.xml" Id="R67e280ca0f424714" /><Relationship Type="http://schemas.openxmlformats.org/officeDocument/2006/relationships/settings" Target="/word/settings.xml" Id="R43e7c2eafbcf438b" /><Relationship Type="http://schemas.openxmlformats.org/officeDocument/2006/relationships/image" Target="/word/media/56575fe7-b3e0-490a-8d14-fa53ffa6668c.png" Id="R82e884499c5e490a" /></Relationships>
</file>