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d8d2ee101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a612aba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Genestoux,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a8dedfa894f96" /><Relationship Type="http://schemas.openxmlformats.org/officeDocument/2006/relationships/numbering" Target="/word/numbering.xml" Id="Re4ae7110a48a4bd1" /><Relationship Type="http://schemas.openxmlformats.org/officeDocument/2006/relationships/settings" Target="/word/settings.xml" Id="Rf95139596f6d4129" /><Relationship Type="http://schemas.openxmlformats.org/officeDocument/2006/relationships/image" Target="/word/media/7896efbe-0d69-4249-89e4-79272ac49289.png" Id="R8804a612aba04167" /></Relationships>
</file>