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9ba6c1a5a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3844e3ce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Geymonds,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c2b6af35a4f69" /><Relationship Type="http://schemas.openxmlformats.org/officeDocument/2006/relationships/numbering" Target="/word/numbering.xml" Id="R33379b725f6c4766" /><Relationship Type="http://schemas.openxmlformats.org/officeDocument/2006/relationships/settings" Target="/word/settings.xml" Id="Rf5e7ba66a86c4c6a" /><Relationship Type="http://schemas.openxmlformats.org/officeDocument/2006/relationships/image" Target="/word/media/c1f1f9f7-c154-4c9f-a643-3504b16bf4d1.png" Id="Rf0173844e3ce463e" /></Relationships>
</file>