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08526377c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8cf5e5bab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Grangettes,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327127cf14ee9" /><Relationship Type="http://schemas.openxmlformats.org/officeDocument/2006/relationships/numbering" Target="/word/numbering.xml" Id="R1707f929736148a7" /><Relationship Type="http://schemas.openxmlformats.org/officeDocument/2006/relationships/settings" Target="/word/settings.xml" Id="Redcac7db00a94686" /><Relationship Type="http://schemas.openxmlformats.org/officeDocument/2006/relationships/image" Target="/word/media/ed17abd0-38aa-4529-8488-14f9dd1d70ce.png" Id="R24d8cf5e5bab492f" /></Relationships>
</file>