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50ffa6f8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09d0ac89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Gravettes,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4586545b469c" /><Relationship Type="http://schemas.openxmlformats.org/officeDocument/2006/relationships/numbering" Target="/word/numbering.xml" Id="Rcdb95b2714ca42bf" /><Relationship Type="http://schemas.openxmlformats.org/officeDocument/2006/relationships/settings" Target="/word/settings.xml" Id="R49674913f2b44cf3" /><Relationship Type="http://schemas.openxmlformats.org/officeDocument/2006/relationships/image" Target="/word/media/0f1472ce-d26a-4668-97ca-ce1762a90873.png" Id="R423309d0ac894f66" /></Relationships>
</file>