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3a4e2f52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32de95e0f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Isnards,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901491d074ff2" /><Relationship Type="http://schemas.openxmlformats.org/officeDocument/2006/relationships/numbering" Target="/word/numbering.xml" Id="R9070dcb40d024c85" /><Relationship Type="http://schemas.openxmlformats.org/officeDocument/2006/relationships/settings" Target="/word/settings.xml" Id="Rc9637a02e63846a6" /><Relationship Type="http://schemas.openxmlformats.org/officeDocument/2006/relationships/image" Target="/word/media/fac4e67a-7732-41af-b5f6-6f9e9844bca3.png" Id="Rd9632de95e0f428a" /></Relationships>
</file>