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ebded290e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8b1c9478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Issambres,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6bbf752cc4bef" /><Relationship Type="http://schemas.openxmlformats.org/officeDocument/2006/relationships/numbering" Target="/word/numbering.xml" Id="Rca1d1619b40b415b" /><Relationship Type="http://schemas.openxmlformats.org/officeDocument/2006/relationships/settings" Target="/word/settings.xml" Id="R09ca9dd08c8b458a" /><Relationship Type="http://schemas.openxmlformats.org/officeDocument/2006/relationships/image" Target="/word/media/3bc1953a-92cc-4a3e-996d-9d601caa416d.png" Id="R8578b1c9478e442c" /></Relationships>
</file>