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9044f620d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e71d4467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Mielles,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e4bc522da4afa" /><Relationship Type="http://schemas.openxmlformats.org/officeDocument/2006/relationships/numbering" Target="/word/numbering.xml" Id="Rb7ab3ed0363a465f" /><Relationship Type="http://schemas.openxmlformats.org/officeDocument/2006/relationships/settings" Target="/word/settings.xml" Id="R51007a435a68454b" /><Relationship Type="http://schemas.openxmlformats.org/officeDocument/2006/relationships/image" Target="/word/media/e3095370-fe51-4bfb-887e-6d8de3df46d6.png" Id="Rb31e71d4467f4de0" /></Relationships>
</file>