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6e48f874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0102c391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80df682514c6b" /><Relationship Type="http://schemas.openxmlformats.org/officeDocument/2006/relationships/numbering" Target="/word/numbering.xml" Id="Rb57cdf8881524d82" /><Relationship Type="http://schemas.openxmlformats.org/officeDocument/2006/relationships/settings" Target="/word/settings.xml" Id="Rfd61f92ec78048e7" /><Relationship Type="http://schemas.openxmlformats.org/officeDocument/2006/relationships/image" Target="/word/media/87d89404-2e68-46a0-ac41-7f88f522ce9e.png" Id="Rf4d0102c391e4a11" /></Relationships>
</file>