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38127cd2c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abf1a8011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Nonieres,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146353b114df1" /><Relationship Type="http://schemas.openxmlformats.org/officeDocument/2006/relationships/numbering" Target="/word/numbering.xml" Id="Rf2173ca97c1f47dd" /><Relationship Type="http://schemas.openxmlformats.org/officeDocument/2006/relationships/settings" Target="/word/settings.xml" Id="R14d29124a31a4896" /><Relationship Type="http://schemas.openxmlformats.org/officeDocument/2006/relationships/image" Target="/word/media/4ff31438-3f67-4c6e-aeb5-39dfdfe1b167.png" Id="R088abf1a80114c67" /></Relationships>
</file>