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64f2d5f91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2d00d262c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Ortures,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d25490d034eb8" /><Relationship Type="http://schemas.openxmlformats.org/officeDocument/2006/relationships/numbering" Target="/word/numbering.xml" Id="Rf7e3fd4f67ce4cd2" /><Relationship Type="http://schemas.openxmlformats.org/officeDocument/2006/relationships/settings" Target="/word/settings.xml" Id="Ra98ec12e7fce4dd9" /><Relationship Type="http://schemas.openxmlformats.org/officeDocument/2006/relationships/image" Target="/word/media/aabd00c7-2ea6-4fa0-bc73-1f372553bd60.png" Id="R0522d00d262c42f7" /></Relationships>
</file>