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5a1b34cf7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e81b27073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Pauls,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0499ab3664c18" /><Relationship Type="http://schemas.openxmlformats.org/officeDocument/2006/relationships/numbering" Target="/word/numbering.xml" Id="Rb0a48b5d881a4991" /><Relationship Type="http://schemas.openxmlformats.org/officeDocument/2006/relationships/settings" Target="/word/settings.xml" Id="R3515e485a8e64954" /><Relationship Type="http://schemas.openxmlformats.org/officeDocument/2006/relationships/image" Target="/word/media/8adc4fa8-be49-4a8b-ace6-1e333a8d7c7e.png" Id="R846e81b270734bfb" /></Relationships>
</file>