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72f40d12d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7ff53d9ed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Plagnes,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8f07feef74220" /><Relationship Type="http://schemas.openxmlformats.org/officeDocument/2006/relationships/numbering" Target="/word/numbering.xml" Id="R87d4880e84ea4ff1" /><Relationship Type="http://schemas.openxmlformats.org/officeDocument/2006/relationships/settings" Target="/word/settings.xml" Id="R580edb8cd90b4c2b" /><Relationship Type="http://schemas.openxmlformats.org/officeDocument/2006/relationships/image" Target="/word/media/3dcf7a61-1d8b-4f81-9154-312abd6135c3.png" Id="R7c17ff53d9ed4be5" /></Relationships>
</file>