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51632d773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a0092aa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Poirioux,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fdb6d67d406b" /><Relationship Type="http://schemas.openxmlformats.org/officeDocument/2006/relationships/numbering" Target="/word/numbering.xml" Id="R8a4f9a151bfb40c6" /><Relationship Type="http://schemas.openxmlformats.org/officeDocument/2006/relationships/settings" Target="/word/settings.xml" Id="Rb8bb0a7f3b0c4722" /><Relationship Type="http://schemas.openxmlformats.org/officeDocument/2006/relationships/image" Target="/word/media/5a56e4d9-e613-47b2-bbec-f160cf1b4f7b.png" Id="Re98ca0092aa548b7" /></Relationships>
</file>