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bfe098c61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6f6345ad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Ricoux,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3f24aa7a46ed" /><Relationship Type="http://schemas.openxmlformats.org/officeDocument/2006/relationships/numbering" Target="/word/numbering.xml" Id="Rf2ccc69227e64c13" /><Relationship Type="http://schemas.openxmlformats.org/officeDocument/2006/relationships/settings" Target="/word/settings.xml" Id="R8bd7b10235e749ab" /><Relationship Type="http://schemas.openxmlformats.org/officeDocument/2006/relationships/image" Target="/word/media/4ca95d79-91dc-4c70-a523-4ac7283522f7.png" Id="R1566f6345ad348aa" /></Relationships>
</file>