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1b55fbc27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448af9ae6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Saulaies,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7b1ddd82e45a7" /><Relationship Type="http://schemas.openxmlformats.org/officeDocument/2006/relationships/numbering" Target="/word/numbering.xml" Id="Rd331f55b26f5426e" /><Relationship Type="http://schemas.openxmlformats.org/officeDocument/2006/relationships/settings" Target="/word/settings.xml" Id="Rcbe5d8d45ae64ad1" /><Relationship Type="http://schemas.openxmlformats.org/officeDocument/2006/relationships/image" Target="/word/media/3356a214-7f50-4b5f-9306-cf32841680a8.png" Id="R44b448af9ae64426" /></Relationships>
</file>